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594" w:rsidRPr="005E4594" w:rsidRDefault="005E4594" w:rsidP="005E459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</w:t>
      </w:r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Приложение № 6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ind w:left="4111" w:hanging="411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№  </w:t>
      </w:r>
      <w:r w:rsidR="001F1A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2017</w:t>
      </w:r>
      <w:r w:rsidR="00AC19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 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 внесении изменений в                                                                                                                                                                                        решение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районного Совета народных депутатов 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на 2017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2018 и 2019 годов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Приложение № 29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к решению районного Совета народных депутатов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№ 206     от «26».12.2016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"О бюджете 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proofErr w:type="spellStart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Почепского</w:t>
      </w:r>
      <w:proofErr w:type="spellEnd"/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на 2017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E32B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плановый период 2018 и 2019 годов</w:t>
      </w:r>
      <w:r w:rsidRPr="005E459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5E4594" w:rsidRPr="005E4594" w:rsidRDefault="005E4594" w:rsidP="005E45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Распределение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иных межбюджетных трансфертов бюджетам поселений из бюджета муниципального образ</w:t>
      </w:r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ования «</w:t>
      </w:r>
      <w:proofErr w:type="spellStart"/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E32B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в  2017</w:t>
      </w:r>
      <w:r w:rsidRPr="005E45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4594" w:rsidRPr="005E4594" w:rsidRDefault="005E4594" w:rsidP="005E45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20"/>
        <w:gridCol w:w="3651"/>
      </w:tblGrid>
      <w:tr w:rsidR="005E4594" w:rsidRPr="005E4594" w:rsidTr="00CD7D6F">
        <w:trPr>
          <w:trHeight w:val="972"/>
        </w:trPr>
        <w:tc>
          <w:tcPr>
            <w:tcW w:w="5920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поселений</w:t>
            </w:r>
          </w:p>
        </w:tc>
        <w:tc>
          <w:tcPr>
            <w:tcW w:w="3651" w:type="dxa"/>
          </w:tcPr>
          <w:p w:rsidR="005E4594" w:rsidRPr="005E4594" w:rsidRDefault="005E4594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 (руб.)</w:t>
            </w:r>
          </w:p>
          <w:p w:rsidR="005E4594" w:rsidRPr="005E4594" w:rsidRDefault="00E32B7B" w:rsidP="005E45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2017</w:t>
            </w:r>
            <w:r w:rsidR="005E4594" w:rsidRPr="005E459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E32B7B" w:rsidRPr="005E4594" w:rsidTr="00021D59">
        <w:trPr>
          <w:trHeight w:val="300"/>
        </w:trPr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Почепское</w:t>
            </w:r>
            <w:proofErr w:type="spellEnd"/>
            <w:r w:rsidRPr="00982DED">
              <w:t xml:space="preserve"> городское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021D59">
        <w:trPr>
          <w:trHeight w:val="208"/>
        </w:trPr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Рамасухское</w:t>
            </w:r>
            <w:proofErr w:type="spellEnd"/>
            <w:r w:rsidRPr="00982DED">
              <w:t xml:space="preserve"> городское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Бакланское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Бельковское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Валуецское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Витовское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Гущинское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r w:rsidRPr="00982DED">
              <w:t>Дмитровское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Доманичское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Краснорогское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r w:rsidRPr="00982DED">
              <w:t>Московское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r w:rsidRPr="00982DED">
              <w:t>Первомайское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Польниковское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Рагозинское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Речицкое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Сетоловское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Семецское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Pr="00982DED" w:rsidRDefault="00E32B7B" w:rsidP="00021D59">
            <w:pPr>
              <w:spacing w:after="0"/>
            </w:pPr>
            <w:proofErr w:type="spellStart"/>
            <w:r w:rsidRPr="00982DED">
              <w:t>Титовское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32B7B" w:rsidRPr="005E4594" w:rsidTr="00CD7D6F">
        <w:tc>
          <w:tcPr>
            <w:tcW w:w="5920" w:type="dxa"/>
          </w:tcPr>
          <w:p w:rsidR="00E32B7B" w:rsidRDefault="00E32B7B" w:rsidP="00021D59">
            <w:pPr>
              <w:spacing w:after="0"/>
            </w:pPr>
            <w:proofErr w:type="spellStart"/>
            <w:r w:rsidRPr="00982DED">
              <w:t>Чоповское</w:t>
            </w:r>
            <w:proofErr w:type="spellEnd"/>
            <w:r w:rsidRPr="00982DED">
              <w:t xml:space="preserve"> сельское поселение</w:t>
            </w:r>
          </w:p>
        </w:tc>
        <w:tc>
          <w:tcPr>
            <w:tcW w:w="3651" w:type="dxa"/>
          </w:tcPr>
          <w:p w:rsidR="00E32B7B" w:rsidRPr="005E4594" w:rsidRDefault="00E32B7B" w:rsidP="00021D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31452" w:rsidRPr="00E32B7B" w:rsidTr="00CD7D6F">
        <w:tc>
          <w:tcPr>
            <w:tcW w:w="5920" w:type="dxa"/>
          </w:tcPr>
          <w:p w:rsidR="00931452" w:rsidRPr="00E32B7B" w:rsidRDefault="00931452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Резерв</w:t>
            </w:r>
          </w:p>
        </w:tc>
        <w:tc>
          <w:tcPr>
            <w:tcW w:w="3651" w:type="dxa"/>
          </w:tcPr>
          <w:p w:rsidR="00931452" w:rsidRDefault="00931452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5 000 000</w:t>
            </w:r>
            <w:bookmarkStart w:id="0" w:name="_GoBack"/>
            <w:bookmarkEnd w:id="0"/>
          </w:p>
        </w:tc>
      </w:tr>
      <w:tr w:rsidR="00E32B7B" w:rsidRPr="00E32B7B" w:rsidTr="00CD7D6F">
        <w:tc>
          <w:tcPr>
            <w:tcW w:w="5920" w:type="dxa"/>
          </w:tcPr>
          <w:p w:rsidR="00E32B7B" w:rsidRPr="00E32B7B" w:rsidRDefault="00E32B7B" w:rsidP="005E45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32B7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3651" w:type="dxa"/>
          </w:tcPr>
          <w:p w:rsidR="00E32B7B" w:rsidRPr="00E32B7B" w:rsidRDefault="00E32B7B" w:rsidP="00C417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5 000 000</w:t>
            </w:r>
          </w:p>
        </w:tc>
      </w:tr>
    </w:tbl>
    <w:p w:rsidR="00281FE0" w:rsidRPr="00E32B7B" w:rsidRDefault="00281FE0">
      <w:pPr>
        <w:rPr>
          <w:b/>
        </w:rPr>
      </w:pPr>
    </w:p>
    <w:sectPr w:rsidR="00281FE0" w:rsidRPr="00E32B7B" w:rsidSect="00BA2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594"/>
    <w:rsid w:val="00021D59"/>
    <w:rsid w:val="000D6987"/>
    <w:rsid w:val="001F1AD1"/>
    <w:rsid w:val="001F5CB4"/>
    <w:rsid w:val="00281FE0"/>
    <w:rsid w:val="002F102C"/>
    <w:rsid w:val="005C2254"/>
    <w:rsid w:val="005E4594"/>
    <w:rsid w:val="00931452"/>
    <w:rsid w:val="00AC19E9"/>
    <w:rsid w:val="00C41737"/>
    <w:rsid w:val="00CE0AB6"/>
    <w:rsid w:val="00E3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11</cp:revision>
  <dcterms:created xsi:type="dcterms:W3CDTF">2016-12-08T14:31:00Z</dcterms:created>
  <dcterms:modified xsi:type="dcterms:W3CDTF">2017-02-03T09:06:00Z</dcterms:modified>
</cp:coreProperties>
</file>